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761AED">
      <w:pPr>
        <w:jc w:val="right"/>
        <w:rPr>
          <w:rFonts w:ascii="Verdana" w:eastAsia="Times New Roman" w:hAnsi="Verdana"/>
          <w:sz w:val="18"/>
          <w:szCs w:val="18"/>
        </w:rPr>
      </w:pPr>
      <w:r>
        <w:rPr>
          <w:rFonts w:ascii="Verdana" w:eastAsia="Times New Roman" w:hAnsi="Verdana"/>
          <w:noProof/>
          <w:sz w:val="18"/>
          <w:szCs w:val="18"/>
        </w:rPr>
        <w:drawing>
          <wp:inline distT="0" distB="0" distL="0" distR="0">
            <wp:extent cx="1085850" cy="5429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085850" cy="542925"/>
                    </a:xfrm>
                    <a:prstGeom prst="rect">
                      <a:avLst/>
                    </a:prstGeom>
                    <a:noFill/>
                    <a:ln>
                      <a:noFill/>
                    </a:ln>
                  </pic:spPr>
                </pic:pic>
              </a:graphicData>
            </a:graphic>
          </wp:inline>
        </w:drawing>
      </w:r>
    </w:p>
    <w:p w:rsidR="00000000" w:rsidRDefault="00761AED" w:rsidP="00761AED">
      <w:pPr>
        <w:divId w:val="277492461"/>
        <w:rPr>
          <w:rFonts w:ascii="Verdana" w:eastAsia="Times New Roman" w:hAnsi="Verdana"/>
        </w:rPr>
      </w:pPr>
      <w:r>
        <w:rPr>
          <w:rFonts w:ascii="Verdana" w:eastAsia="Times New Roman" w:hAnsi="Verdana"/>
          <w:b/>
          <w:bCs/>
          <w:sz w:val="18"/>
          <w:szCs w:val="18"/>
        </w:rPr>
        <w:t>Online seminar neuropsychotherapie: Persoonlijkheidsveranderingen bij hersenletsel?</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i/>
          <w:iCs/>
          <w:sz w:val="18"/>
          <w:szCs w:val="18"/>
        </w:rPr>
        <w:t>Wie het weet, mag het zeggen!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rPr>
        <w:t>In het kort</w:t>
      </w:r>
    </w:p>
    <w:p w:rsidR="00000000" w:rsidRDefault="00761AED">
      <w:pPr>
        <w:divId w:val="277492461"/>
        <w:rPr>
          <w:rFonts w:ascii="Verdana" w:eastAsia="Times New Roman" w:hAnsi="Verdana"/>
          <w:sz w:val="18"/>
          <w:szCs w:val="18"/>
        </w:rPr>
      </w:pPr>
      <w:r>
        <w:rPr>
          <w:rFonts w:ascii="Verdana" w:eastAsia="Times New Roman" w:hAnsi="Verdana"/>
          <w:sz w:val="18"/>
          <w:szCs w:val="18"/>
        </w:rPr>
        <w:t>In dit seminar over neuropsychotherapie staan persoonlijkheidsveranderingen bij hersen</w:t>
      </w:r>
      <w:r>
        <w:rPr>
          <w:rFonts w:ascii="Verdana" w:eastAsia="Times New Roman" w:hAnsi="Verdana"/>
          <w:sz w:val="18"/>
          <w:szCs w:val="18"/>
        </w:rPr>
        <w:t>letsel centraal. Persoonlijkheidsverandering wordt vaak gezien als een van de gevolgen van hersenaandoeningen zoals hersenletsel of progressief degeneratieve ziekten als Alzheimer, FTD of Parkinson. Maar, wat is het precies? Mogen we wel spreken van een ve</w:t>
      </w:r>
      <w:r>
        <w:rPr>
          <w:rFonts w:ascii="Verdana" w:eastAsia="Times New Roman" w:hAnsi="Verdana"/>
          <w:sz w:val="18"/>
          <w:szCs w:val="18"/>
        </w:rPr>
        <w:t>randering van de persoonlijkheid of zien we gewoon ander gedrag? Hoe breng je het in kaart? Welke klinische kenmerken differentiëren daarbij wetend dat sommige veranderingen moeilijk te meten zijn met neuropsychologisch onderzoek. En, kun je het behandelen</w:t>
      </w:r>
      <w:r>
        <w:rPr>
          <w:rFonts w:ascii="Verdana" w:eastAsia="Times New Roman" w:hAnsi="Verdana"/>
          <w:sz w:val="18"/>
          <w:szCs w:val="18"/>
        </w:rPr>
        <w:t xml:space="preserve">? </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sz w:val="18"/>
          <w:szCs w:val="18"/>
        </w:rPr>
        <w:t>Drie gerenommeerde sprekers nemen je aan de hand van wetenschappelijke kennis en hun praktijkervaring mee in de diagnostische dilemma’s en valkuilen van persoonlijkheids- en gedragsveranderingen bij hersenaandoeningen.</w:t>
      </w:r>
      <w:r>
        <w:rPr>
          <w:rFonts w:ascii="Verdana" w:eastAsia="Times New Roman" w:hAnsi="Verdana"/>
          <w:sz w:val="18"/>
          <w:szCs w:val="18"/>
        </w:rPr>
        <w:br/>
      </w:r>
      <w:r>
        <w:rPr>
          <w:rFonts w:ascii="Verdana" w:eastAsia="Times New Roman" w:hAnsi="Verdana"/>
          <w:sz w:val="18"/>
          <w:szCs w:val="18"/>
        </w:rPr>
        <w:br/>
        <w:t>Prof. dr. Bas van Alphen intro</w:t>
      </w:r>
      <w:r>
        <w:rPr>
          <w:rFonts w:ascii="Verdana" w:eastAsia="Times New Roman" w:hAnsi="Verdana"/>
          <w:sz w:val="18"/>
          <w:szCs w:val="18"/>
        </w:rPr>
        <w:t>duceert je eerst in het diagnostische concept van persoonlijkheidsveranderingen. Daarna neemt dr. Frank Jonker je mee in de relatie tussen hersenletsel en persoonlijkheid-gedragsveranderingen. En ten slotte bespreekt dr. Esther van den Berg belangrijke dia</w:t>
      </w:r>
      <w:r>
        <w:rPr>
          <w:rFonts w:ascii="Verdana" w:eastAsia="Times New Roman" w:hAnsi="Verdana"/>
          <w:sz w:val="18"/>
          <w:szCs w:val="18"/>
        </w:rPr>
        <w:t xml:space="preserve">gnostische dilemma’s en valkuilen bij gedragsveranderingen als gevolg van dementie, en in het bijzonder de rol die sociale cognitie daarbij speelt. Omdat persoonlijkheidsveranderingen bij hersenaandoeningen vaak lastig te duiden zijn is er ook ruimte voor </w:t>
      </w:r>
      <w:r>
        <w:rPr>
          <w:rFonts w:ascii="Verdana" w:eastAsia="Times New Roman" w:hAnsi="Verdana"/>
          <w:sz w:val="18"/>
          <w:szCs w:val="18"/>
        </w:rPr>
        <w:t>interactie. De ondertitel van dit seminar is immers niet voor niets: ‘Wie het weet, mag het zeggen’!</w:t>
      </w:r>
    </w:p>
    <w:p w:rsidR="00000000" w:rsidRDefault="00761AED">
      <w:pPr>
        <w:spacing w:after="240"/>
        <w:rPr>
          <w:rFonts w:ascii="Verdana" w:eastAsia="Times New Roman" w:hAnsi="Verdana"/>
          <w:sz w:val="18"/>
          <w:szCs w:val="18"/>
        </w:rPr>
      </w:pPr>
      <w:r>
        <w:rPr>
          <w:rFonts w:ascii="Verdana" w:eastAsia="Times New Roman" w:hAnsi="Verdana"/>
          <w:sz w:val="18"/>
          <w:szCs w:val="18"/>
        </w:rPr>
        <w:br/>
      </w:r>
      <w:r>
        <w:rPr>
          <w:rFonts w:ascii="Verdana" w:eastAsia="Times New Roman" w:hAnsi="Verdana"/>
          <w:b/>
          <w:bCs/>
          <w:sz w:val="18"/>
          <w:szCs w:val="18"/>
        </w:rPr>
        <w:t>Doel</w:t>
      </w:r>
      <w:r>
        <w:rPr>
          <w:rFonts w:ascii="Verdana" w:eastAsia="Times New Roman" w:hAnsi="Verdana"/>
          <w:sz w:val="18"/>
          <w:szCs w:val="18"/>
        </w:rPr>
        <w:br/>
        <w:t>Na afloop van het seminar ben je in staat veranderingen in de persoonlijkheid bij patiënten met een hersenaandoening te herkennen en in kaart te bre</w:t>
      </w:r>
      <w:r>
        <w:rPr>
          <w:rFonts w:ascii="Verdana" w:eastAsia="Times New Roman" w:hAnsi="Verdana"/>
          <w:sz w:val="18"/>
          <w:szCs w:val="18"/>
        </w:rPr>
        <w:t xml:space="preserve">ngen. Ook weet je op welke manier je dit als behandelaar al dan niet kunt beïnvloeden met behulp van therapeutische interventies en hoe je de omgeving van de patiënt kunt betrekken als het gedrag van de patiënt niet beïnvloedbaar is. Dit seminar heeft tot </w:t>
      </w:r>
      <w:r>
        <w:rPr>
          <w:rFonts w:ascii="Verdana" w:eastAsia="Times New Roman" w:hAnsi="Verdana"/>
          <w:sz w:val="18"/>
          <w:szCs w:val="18"/>
        </w:rPr>
        <w:t>doel de praktische toepassing van psychotherapie bij patiënten met een (verworven) hersenaandoening te ondersteunen.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Doelgroep</w:t>
      </w:r>
      <w:r>
        <w:rPr>
          <w:rFonts w:ascii="Verdana" w:eastAsia="Times New Roman" w:hAnsi="Verdana"/>
          <w:sz w:val="18"/>
          <w:szCs w:val="18"/>
        </w:rPr>
        <w:br/>
      </w:r>
      <w:proofErr w:type="spellStart"/>
      <w:r>
        <w:rPr>
          <w:rFonts w:ascii="Verdana" w:eastAsia="Times New Roman" w:hAnsi="Verdana"/>
          <w:sz w:val="18"/>
          <w:szCs w:val="18"/>
        </w:rPr>
        <w:t>Gz</w:t>
      </w:r>
      <w:proofErr w:type="spellEnd"/>
      <w:r>
        <w:rPr>
          <w:rFonts w:ascii="Verdana" w:eastAsia="Times New Roman" w:hAnsi="Verdana"/>
          <w:sz w:val="18"/>
          <w:szCs w:val="18"/>
        </w:rPr>
        <w:t>-psycholoog BIG, Klinisch psycholoog BIG en Klinisch neuropsycholoog BIG</w:t>
      </w:r>
      <w:r>
        <w:rPr>
          <w:rFonts w:ascii="Verdana" w:eastAsia="Times New Roman" w:hAnsi="Verdana"/>
          <w:sz w:val="18"/>
          <w:szCs w:val="18"/>
        </w:rPr>
        <w:br/>
      </w:r>
      <w:r>
        <w:rPr>
          <w:rFonts w:ascii="Verdana" w:eastAsia="Times New Roman" w:hAnsi="Verdana"/>
          <w:sz w:val="18"/>
          <w:szCs w:val="18"/>
        </w:rPr>
        <w:br/>
        <w:t xml:space="preserve">Accreditatie wordt aangevraagd bij </w:t>
      </w:r>
      <w:proofErr w:type="spellStart"/>
      <w:r>
        <w:rPr>
          <w:rFonts w:ascii="Verdana" w:eastAsia="Times New Roman" w:hAnsi="Verdana"/>
          <w:sz w:val="18"/>
          <w:szCs w:val="18"/>
        </w:rPr>
        <w:t>FGzPt</w:t>
      </w:r>
      <w:proofErr w:type="spellEnd"/>
      <w:r>
        <w:rPr>
          <w:rFonts w:ascii="Verdana" w:eastAsia="Times New Roman" w:hAnsi="Verdana"/>
          <w:sz w:val="18"/>
          <w:szCs w:val="18"/>
        </w:rPr>
        <w:br/>
      </w:r>
      <w:r>
        <w:rPr>
          <w:rFonts w:ascii="Verdana" w:eastAsia="Times New Roman" w:hAnsi="Verdana"/>
          <w:sz w:val="18"/>
          <w:szCs w:val="18"/>
        </w:rPr>
        <w:t>Andere geï</w:t>
      </w:r>
      <w:r>
        <w:rPr>
          <w:rFonts w:ascii="Verdana" w:eastAsia="Times New Roman" w:hAnsi="Verdana"/>
          <w:sz w:val="18"/>
          <w:szCs w:val="18"/>
        </w:rPr>
        <w:t>nteresseerden zoals psychiaters zijn ook welkom.</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Inhoud</w:t>
      </w:r>
      <w:r>
        <w:rPr>
          <w:rFonts w:ascii="Verdana" w:eastAsia="Times New Roman" w:hAnsi="Verdana"/>
          <w:sz w:val="18"/>
          <w:szCs w:val="18"/>
        </w:rPr>
        <w:br/>
      </w:r>
      <w:r>
        <w:rPr>
          <w:rStyle w:val="Zwaar"/>
          <w:rFonts w:ascii="Verdana" w:eastAsia="Times New Roman" w:hAnsi="Verdana"/>
          <w:sz w:val="18"/>
          <w:szCs w:val="18"/>
        </w:rPr>
        <w:t>Het diagnostische concept van persoonlijkheidsveranderingen door Bas van Alphen</w:t>
      </w:r>
      <w:r>
        <w:rPr>
          <w:rFonts w:ascii="Verdana" w:eastAsia="Times New Roman" w:hAnsi="Verdana"/>
          <w:sz w:val="18"/>
          <w:szCs w:val="18"/>
        </w:rPr>
        <w:br/>
      </w:r>
      <w:r>
        <w:rPr>
          <w:rFonts w:ascii="Verdana" w:eastAsia="Times New Roman" w:hAnsi="Verdana"/>
          <w:sz w:val="18"/>
          <w:szCs w:val="18"/>
        </w:rPr>
        <w:br/>
        <w:t>De diagnostiek van persoonlijkheidsstoornissen is een ware uitdaging voor iedere clinicus, omdat tot op heden een goud</w:t>
      </w:r>
      <w:r>
        <w:rPr>
          <w:rFonts w:ascii="Verdana" w:eastAsia="Times New Roman" w:hAnsi="Verdana"/>
          <w:sz w:val="18"/>
          <w:szCs w:val="18"/>
        </w:rPr>
        <w:t xml:space="preserve">en standaard voor het vaststellen van persoonlijkheidspathologie ontbreekt. Dit wordt verder bemoeilijkt wanneer persoonlijkheidsdiagnostiek bijvoorbeeld bij 65-plussers wordt verricht. Bij deze groep zijn diagnostische knelpunten onder invloed van </w:t>
      </w:r>
      <w:proofErr w:type="spellStart"/>
      <w:r>
        <w:rPr>
          <w:rFonts w:ascii="Verdana" w:eastAsia="Times New Roman" w:hAnsi="Verdana"/>
          <w:sz w:val="18"/>
          <w:szCs w:val="18"/>
        </w:rPr>
        <w:t>multi</w:t>
      </w:r>
      <w:proofErr w:type="spellEnd"/>
      <w:r>
        <w:rPr>
          <w:rFonts w:ascii="Verdana" w:eastAsia="Times New Roman" w:hAnsi="Verdana"/>
          <w:sz w:val="18"/>
          <w:szCs w:val="18"/>
        </w:rPr>
        <w:t>-m</w:t>
      </w:r>
      <w:r>
        <w:rPr>
          <w:rFonts w:ascii="Verdana" w:eastAsia="Times New Roman" w:hAnsi="Verdana"/>
          <w:sz w:val="18"/>
          <w:szCs w:val="18"/>
        </w:rPr>
        <w:t xml:space="preserve">orbiditeit en het beperkt aantal gevalideerde persoonlijkheidstests eerder regel dan uitzondering. Dit geldt in het bijzonder als er ook (nog) sprake is van cognitief verval of een neurologische aandoening die het </w:t>
      </w:r>
      <w:proofErr w:type="spellStart"/>
      <w:r>
        <w:rPr>
          <w:rFonts w:ascii="Verdana" w:eastAsia="Times New Roman" w:hAnsi="Verdana"/>
          <w:sz w:val="18"/>
          <w:szCs w:val="18"/>
        </w:rPr>
        <w:t>persoonlijkheidsfunctioneren</w:t>
      </w:r>
      <w:proofErr w:type="spellEnd"/>
      <w:r>
        <w:rPr>
          <w:rFonts w:ascii="Verdana" w:eastAsia="Times New Roman" w:hAnsi="Verdana"/>
          <w:sz w:val="18"/>
          <w:szCs w:val="18"/>
        </w:rPr>
        <w:t xml:space="preserve"> beïnvloedt.</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sz w:val="18"/>
          <w:szCs w:val="18"/>
        </w:rPr>
        <w:t>Bas van Alphen bespreekt eerst het construct ‘persoonlijkheidsstoornis’, het beloop en de uitingsvormen. Differentiaal-diagnostisch gaat hij in op de ‘persoonlijkheidsverandering door een somatische aandoening, die hij afzet tegen de kenmerken van een laat</w:t>
      </w:r>
      <w:r>
        <w:rPr>
          <w:rFonts w:ascii="Verdana" w:eastAsia="Times New Roman" w:hAnsi="Verdana"/>
          <w:sz w:val="18"/>
          <w:szCs w:val="18"/>
        </w:rPr>
        <w:t>-ontstane persoonlijkheidsstoornis. Daarnaast belicht hij een nieuw en mogelijk beter DSM-5 model voor persoonlijkheidsstoornissen.</w:t>
      </w:r>
      <w:r>
        <w:rPr>
          <w:rFonts w:ascii="Verdana" w:eastAsia="Times New Roman" w:hAnsi="Verdana"/>
          <w:sz w:val="18"/>
          <w:szCs w:val="18"/>
        </w:rPr>
        <w:br/>
      </w:r>
      <w:r>
        <w:rPr>
          <w:rFonts w:ascii="Verdana" w:eastAsia="Times New Roman" w:hAnsi="Verdana"/>
          <w:sz w:val="18"/>
          <w:szCs w:val="18"/>
        </w:rPr>
        <w:br/>
      </w:r>
      <w:r>
        <w:rPr>
          <w:rStyle w:val="Zwaar"/>
          <w:rFonts w:ascii="Verdana" w:eastAsia="Times New Roman" w:hAnsi="Verdana"/>
          <w:sz w:val="18"/>
          <w:szCs w:val="18"/>
        </w:rPr>
        <w:t xml:space="preserve">Persoonlijkheids- en gedragsverandering na hersenletsel en de neurologische correlaten. Cartesiaanse twijfel? door Frank </w:t>
      </w:r>
      <w:r>
        <w:rPr>
          <w:rStyle w:val="Zwaar"/>
          <w:rFonts w:ascii="Verdana" w:eastAsia="Times New Roman" w:hAnsi="Verdana"/>
          <w:sz w:val="18"/>
          <w:szCs w:val="18"/>
        </w:rPr>
        <w:t>Jonker</w:t>
      </w:r>
      <w:r>
        <w:rPr>
          <w:rFonts w:ascii="Verdana" w:eastAsia="Times New Roman" w:hAnsi="Verdana"/>
          <w:sz w:val="18"/>
          <w:szCs w:val="18"/>
        </w:rPr>
        <w:br/>
      </w:r>
      <w:r>
        <w:rPr>
          <w:rFonts w:ascii="Verdana" w:eastAsia="Times New Roman" w:hAnsi="Verdana"/>
          <w:sz w:val="18"/>
          <w:szCs w:val="18"/>
        </w:rPr>
        <w:br/>
        <w:t>Zijn de persoonlijkheidsverandering door een somatische aandoening (DSM-5) niet gewoon gedragsveranderingen als gevolg van een disfunctie van de (pre)frontaalkwab? In de klinische praktijk sluit de DSM-5 diagnoseclassificatie niet goed aan bij de g</w:t>
      </w:r>
      <w:r>
        <w:rPr>
          <w:rFonts w:ascii="Verdana" w:eastAsia="Times New Roman" w:hAnsi="Verdana"/>
          <w:sz w:val="18"/>
          <w:szCs w:val="18"/>
        </w:rPr>
        <w:t>edragsmatige gevolgen van Niet Aangeboren Hersenletsel (NAH). Deze zijn immers het resultaat van verstoorde (sociaal-)cognitieve processen en staan vaak haaks op de factoren die meespelen in het ontstaan van een persoonlijkheidsstoornis. De bijdrage van de</w:t>
      </w:r>
      <w:r>
        <w:rPr>
          <w:rFonts w:ascii="Verdana" w:eastAsia="Times New Roman" w:hAnsi="Verdana"/>
          <w:sz w:val="18"/>
          <w:szCs w:val="18"/>
        </w:rPr>
        <w:t xml:space="preserve"> neuropsychologie is essentieel voor het onderbouwen van een (cluster van) symptomen die kunnen passen bij een gedragsverandering door een somatische aandoening, waar dit (nog) niet gangbaar is in de traditionele persoonlijkheidsdiagnostiek. In deze </w:t>
      </w:r>
      <w:r>
        <w:rPr>
          <w:rFonts w:ascii="Verdana" w:eastAsia="Times New Roman" w:hAnsi="Verdana"/>
          <w:sz w:val="18"/>
          <w:szCs w:val="18"/>
        </w:rPr>
        <w:lastRenderedPageBreak/>
        <w:t>presen</w:t>
      </w:r>
      <w:r>
        <w:rPr>
          <w:rFonts w:ascii="Verdana" w:eastAsia="Times New Roman" w:hAnsi="Verdana"/>
          <w:sz w:val="18"/>
          <w:szCs w:val="18"/>
        </w:rPr>
        <w:t xml:space="preserve">tatie staat Frank Jonker aan de hand van klinische voorbeelden stil bij de relatie hersenletsel en persoonlijkheid-gedragsveranderingen, waarbij met name de rol van de neuropsychologie aan bod komt in relatie tot deze gedragsproblemen. Tevens probeert hij </w:t>
      </w:r>
      <w:r>
        <w:rPr>
          <w:rFonts w:ascii="Verdana" w:eastAsia="Times New Roman" w:hAnsi="Verdana"/>
          <w:sz w:val="18"/>
          <w:szCs w:val="18"/>
        </w:rPr>
        <w:t>om traditionele persoonlijkheidsstoornis op cognitief niveau te vergelijken met persoonlijkheidsverandering door een somatische aandoening.</w:t>
      </w:r>
      <w:r>
        <w:rPr>
          <w:rFonts w:ascii="Verdana" w:eastAsia="Times New Roman" w:hAnsi="Verdana"/>
          <w:sz w:val="18"/>
          <w:szCs w:val="18"/>
        </w:rPr>
        <w:br/>
      </w:r>
      <w:r>
        <w:rPr>
          <w:rFonts w:ascii="Verdana" w:eastAsia="Times New Roman" w:hAnsi="Verdana"/>
          <w:sz w:val="18"/>
          <w:szCs w:val="18"/>
        </w:rPr>
        <w:br/>
      </w:r>
      <w:r>
        <w:rPr>
          <w:rStyle w:val="Zwaar"/>
          <w:rFonts w:ascii="Verdana" w:eastAsia="Times New Roman" w:hAnsi="Verdana"/>
          <w:sz w:val="18"/>
          <w:szCs w:val="18"/>
        </w:rPr>
        <w:t>Diagnostiek van gedragsveranderingen bij FTD en de rol van sociale cognitie door Esther van den Berg</w:t>
      </w:r>
      <w:r>
        <w:rPr>
          <w:rFonts w:ascii="Verdana" w:eastAsia="Times New Roman" w:hAnsi="Verdana"/>
          <w:sz w:val="18"/>
          <w:szCs w:val="18"/>
        </w:rPr>
        <w:br/>
      </w:r>
      <w:r>
        <w:rPr>
          <w:rFonts w:ascii="Verdana" w:eastAsia="Times New Roman" w:hAnsi="Verdana"/>
          <w:sz w:val="18"/>
          <w:szCs w:val="18"/>
        </w:rPr>
        <w:br/>
        <w:t>De gedragsv</w:t>
      </w:r>
      <w:r>
        <w:rPr>
          <w:rFonts w:ascii="Verdana" w:eastAsia="Times New Roman" w:hAnsi="Verdana"/>
          <w:sz w:val="18"/>
          <w:szCs w:val="18"/>
        </w:rPr>
        <w:t xml:space="preserve">ariant van </w:t>
      </w:r>
      <w:proofErr w:type="spellStart"/>
      <w:r>
        <w:rPr>
          <w:rFonts w:ascii="Verdana" w:eastAsia="Times New Roman" w:hAnsi="Verdana"/>
          <w:sz w:val="18"/>
          <w:szCs w:val="18"/>
        </w:rPr>
        <w:t>frontotemporale</w:t>
      </w:r>
      <w:proofErr w:type="spellEnd"/>
      <w:r>
        <w:rPr>
          <w:rFonts w:ascii="Verdana" w:eastAsia="Times New Roman" w:hAnsi="Verdana"/>
          <w:sz w:val="18"/>
          <w:szCs w:val="18"/>
        </w:rPr>
        <w:t xml:space="preserve"> dementie (</w:t>
      </w:r>
      <w:proofErr w:type="spellStart"/>
      <w:r>
        <w:rPr>
          <w:rFonts w:ascii="Verdana" w:eastAsia="Times New Roman" w:hAnsi="Verdana"/>
          <w:sz w:val="18"/>
          <w:szCs w:val="18"/>
        </w:rPr>
        <w:t>bvFTD</w:t>
      </w:r>
      <w:proofErr w:type="spellEnd"/>
      <w:r>
        <w:rPr>
          <w:rFonts w:ascii="Verdana" w:eastAsia="Times New Roman" w:hAnsi="Verdana"/>
          <w:sz w:val="18"/>
          <w:szCs w:val="18"/>
        </w:rPr>
        <w:t xml:space="preserve">) presenteert zich meestal voor het 65ste levensjaar met ernstige gedragsveranderingen zoals ontremming of apathie. In de klinische praktijk is </w:t>
      </w:r>
      <w:proofErr w:type="spellStart"/>
      <w:r>
        <w:rPr>
          <w:rFonts w:ascii="Verdana" w:eastAsia="Times New Roman" w:hAnsi="Verdana"/>
          <w:sz w:val="18"/>
          <w:szCs w:val="18"/>
        </w:rPr>
        <w:t>bvFTD</w:t>
      </w:r>
      <w:proofErr w:type="spellEnd"/>
      <w:r>
        <w:rPr>
          <w:rFonts w:ascii="Verdana" w:eastAsia="Times New Roman" w:hAnsi="Verdana"/>
          <w:sz w:val="18"/>
          <w:szCs w:val="18"/>
        </w:rPr>
        <w:t xml:space="preserve"> een moeilijke diagnose; zowel onder- als </w:t>
      </w:r>
      <w:proofErr w:type="spellStart"/>
      <w:r>
        <w:rPr>
          <w:rFonts w:ascii="Verdana" w:eastAsia="Times New Roman" w:hAnsi="Verdana"/>
          <w:sz w:val="18"/>
          <w:szCs w:val="18"/>
        </w:rPr>
        <w:t>overdiagnose</w:t>
      </w:r>
      <w:proofErr w:type="spellEnd"/>
      <w:r>
        <w:rPr>
          <w:rFonts w:ascii="Verdana" w:eastAsia="Times New Roman" w:hAnsi="Verdana"/>
          <w:sz w:val="18"/>
          <w:szCs w:val="18"/>
        </w:rPr>
        <w:t xml:space="preserve"> komen rege</w:t>
      </w:r>
      <w:r>
        <w:rPr>
          <w:rFonts w:ascii="Verdana" w:eastAsia="Times New Roman" w:hAnsi="Verdana"/>
          <w:sz w:val="18"/>
          <w:szCs w:val="18"/>
        </w:rPr>
        <w:t xml:space="preserve">lmatig voor. In deze bijdrage schetst Esther van den Berg aan de hand van een aantal 'rode vlaggen' en 'valkuilen' een overzicht van de diagnostische dilemma's bij </w:t>
      </w:r>
      <w:proofErr w:type="spellStart"/>
      <w:r>
        <w:rPr>
          <w:rFonts w:ascii="Verdana" w:eastAsia="Times New Roman" w:hAnsi="Verdana"/>
          <w:sz w:val="18"/>
          <w:szCs w:val="18"/>
        </w:rPr>
        <w:t>bvFTD</w:t>
      </w:r>
      <w:proofErr w:type="spellEnd"/>
      <w:r>
        <w:rPr>
          <w:rFonts w:ascii="Verdana" w:eastAsia="Times New Roman" w:hAnsi="Verdana"/>
          <w:sz w:val="18"/>
          <w:szCs w:val="18"/>
        </w:rPr>
        <w:t>. De bijdrage van sociale cognitie in het cognitieve profiel bij neuropsychologisch ond</w:t>
      </w:r>
      <w:r>
        <w:rPr>
          <w:rFonts w:ascii="Verdana" w:eastAsia="Times New Roman" w:hAnsi="Verdana"/>
          <w:sz w:val="18"/>
          <w:szCs w:val="18"/>
        </w:rPr>
        <w:t>erzoek wordt uitgelicht. Vanuit haar klinische ervaring in het FTD Expertisecentrum geeft ze aan de hand van voorbeelden en casusbeschrijvingen tevens handvatten voor de klinische praktijk.</w:t>
      </w:r>
      <w:r>
        <w:rPr>
          <w:rFonts w:ascii="Verdana" w:eastAsia="Times New Roman" w:hAnsi="Verdana"/>
          <w:sz w:val="18"/>
          <w:szCs w:val="18"/>
        </w:rPr>
        <w:br/>
      </w:r>
      <w:r>
        <w:rPr>
          <w:rFonts w:ascii="Verdana" w:eastAsia="Times New Roman" w:hAnsi="Verdana"/>
          <w:sz w:val="18"/>
          <w:szCs w:val="18"/>
        </w:rPr>
        <w:br/>
      </w:r>
      <w:r>
        <w:rPr>
          <w:rStyle w:val="Zwaar"/>
          <w:rFonts w:ascii="Verdana" w:eastAsia="Times New Roman" w:hAnsi="Verdana"/>
          <w:sz w:val="18"/>
          <w:szCs w:val="18"/>
        </w:rPr>
        <w:t>Achtergrond</w:t>
      </w:r>
      <w:r>
        <w:rPr>
          <w:rFonts w:ascii="Verdana" w:eastAsia="Times New Roman" w:hAnsi="Verdana"/>
          <w:sz w:val="18"/>
          <w:szCs w:val="18"/>
        </w:rPr>
        <w:br/>
      </w:r>
      <w:r>
        <w:rPr>
          <w:rFonts w:ascii="Verdana" w:eastAsia="Times New Roman" w:hAnsi="Verdana"/>
          <w:sz w:val="18"/>
          <w:szCs w:val="18"/>
        </w:rPr>
        <w:br/>
        <w:t xml:space="preserve">De RINO Groep organiseert in samenwerking met het </w:t>
      </w:r>
      <w:r>
        <w:rPr>
          <w:rFonts w:ascii="Verdana" w:eastAsia="Times New Roman" w:hAnsi="Verdana"/>
          <w:sz w:val="18"/>
          <w:szCs w:val="18"/>
        </w:rPr>
        <w:t xml:space="preserve">Expertisecentrum Hersenletsel Limburg en het zorgprogramma Brein in Beweging van de Sint Maartenskliniek seminars over de behandeling van emotionele stoornissen en gedragsproblemen als gevolg van een (verworven) hersenaandoening. </w:t>
      </w:r>
      <w:r>
        <w:rPr>
          <w:rFonts w:ascii="Verdana" w:eastAsia="Times New Roman" w:hAnsi="Verdana"/>
          <w:sz w:val="18"/>
          <w:szCs w:val="18"/>
        </w:rPr>
        <w:br/>
      </w:r>
      <w:r>
        <w:rPr>
          <w:rFonts w:ascii="Verdana" w:eastAsia="Times New Roman" w:hAnsi="Verdana"/>
          <w:sz w:val="18"/>
          <w:szCs w:val="18"/>
        </w:rPr>
        <w:br/>
        <w:t>Dit seminar is bedoeld o</w:t>
      </w:r>
      <w:r>
        <w:rPr>
          <w:rFonts w:ascii="Verdana" w:eastAsia="Times New Roman" w:hAnsi="Verdana"/>
          <w:sz w:val="18"/>
          <w:szCs w:val="18"/>
        </w:rPr>
        <w:t xml:space="preserve">m de praktische toepassing van psychotherapie bij patiënten met een (verworven) hersenaandoening verder te ondersteunen. Neuropsychotherapie vergt namelijk een geheel eigen aanpak. Deze aanpak leunt vooral op </w:t>
      </w:r>
      <w:r>
        <w:rPr>
          <w:rStyle w:val="Nadruk"/>
          <w:rFonts w:ascii="Verdana" w:eastAsia="Times New Roman" w:hAnsi="Verdana"/>
          <w:sz w:val="18"/>
          <w:szCs w:val="18"/>
        </w:rPr>
        <w:t>best-</w:t>
      </w:r>
      <w:proofErr w:type="spellStart"/>
      <w:r>
        <w:rPr>
          <w:rStyle w:val="Nadruk"/>
          <w:rFonts w:ascii="Verdana" w:eastAsia="Times New Roman" w:hAnsi="Verdana"/>
          <w:sz w:val="18"/>
          <w:szCs w:val="18"/>
        </w:rPr>
        <w:t>clinical</w:t>
      </w:r>
      <w:proofErr w:type="spellEnd"/>
      <w:r>
        <w:rPr>
          <w:rStyle w:val="Nadruk"/>
          <w:rFonts w:ascii="Verdana" w:eastAsia="Times New Roman" w:hAnsi="Verdana"/>
          <w:sz w:val="18"/>
          <w:szCs w:val="18"/>
        </w:rPr>
        <w:t xml:space="preserve"> </w:t>
      </w:r>
      <w:proofErr w:type="spellStart"/>
      <w:r>
        <w:rPr>
          <w:rStyle w:val="Nadruk"/>
          <w:rFonts w:ascii="Verdana" w:eastAsia="Times New Roman" w:hAnsi="Verdana"/>
          <w:sz w:val="18"/>
          <w:szCs w:val="18"/>
        </w:rPr>
        <w:t>practice</w:t>
      </w:r>
      <w:proofErr w:type="spellEnd"/>
      <w:r>
        <w:rPr>
          <w:rFonts w:ascii="Verdana" w:eastAsia="Times New Roman" w:hAnsi="Verdana"/>
          <w:sz w:val="18"/>
          <w:szCs w:val="18"/>
        </w:rPr>
        <w:t xml:space="preserve"> </w:t>
      </w:r>
      <w:r>
        <w:rPr>
          <w:rFonts w:ascii="Verdana" w:eastAsia="Times New Roman" w:hAnsi="Verdana"/>
          <w:sz w:val="18"/>
          <w:szCs w:val="18"/>
        </w:rPr>
        <w:t xml:space="preserve">en praktijkervaringen, omdat behandelaren nog weinig kunnen terugvallen op </w:t>
      </w:r>
      <w:proofErr w:type="spellStart"/>
      <w:r>
        <w:rPr>
          <w:rStyle w:val="Nadruk"/>
          <w:rFonts w:ascii="Verdana" w:eastAsia="Times New Roman" w:hAnsi="Verdana"/>
          <w:sz w:val="18"/>
          <w:szCs w:val="18"/>
        </w:rPr>
        <w:t>evidence-based</w:t>
      </w:r>
      <w:proofErr w:type="spellEnd"/>
      <w:r>
        <w:rPr>
          <w:rStyle w:val="Nadruk"/>
          <w:rFonts w:ascii="Verdana" w:eastAsia="Times New Roman" w:hAnsi="Verdana"/>
          <w:sz w:val="18"/>
          <w:szCs w:val="18"/>
        </w:rPr>
        <w:t xml:space="preserve"> </w:t>
      </w:r>
      <w:proofErr w:type="spellStart"/>
      <w:r>
        <w:rPr>
          <w:rStyle w:val="Nadruk"/>
          <w:rFonts w:ascii="Verdana" w:eastAsia="Times New Roman" w:hAnsi="Verdana"/>
          <w:sz w:val="18"/>
          <w:szCs w:val="18"/>
        </w:rPr>
        <w:t>practice</w:t>
      </w:r>
      <w:proofErr w:type="spellEnd"/>
      <w:r>
        <w:rPr>
          <w:rFonts w:ascii="Verdana" w:eastAsia="Times New Roman" w:hAnsi="Verdana"/>
          <w:sz w:val="18"/>
          <w:szCs w:val="18"/>
        </w:rPr>
        <w:t xml:space="preserve"> en vastomlijnde protocollen. Door middel van een reeks seminars willen we behandelaren in hun dagelijkse praktijk bij patiënten met een(verworven) hersenaand</w:t>
      </w:r>
      <w:r>
        <w:rPr>
          <w:rFonts w:ascii="Verdana" w:eastAsia="Times New Roman" w:hAnsi="Verdana"/>
          <w:sz w:val="18"/>
          <w:szCs w:val="18"/>
        </w:rPr>
        <w:t xml:space="preserve">oening ondersteunen. De diverse onderwerpen uit het in 2016 verschenen handboek Neuropsychotherapie (Peter Smits, Rudolph </w:t>
      </w:r>
      <w:proofErr w:type="spellStart"/>
      <w:r>
        <w:rPr>
          <w:rFonts w:ascii="Verdana" w:eastAsia="Times New Roman" w:hAnsi="Verdana"/>
          <w:sz w:val="18"/>
          <w:szCs w:val="18"/>
        </w:rPr>
        <w:t>Ponds</w:t>
      </w:r>
      <w:proofErr w:type="spellEnd"/>
      <w:r>
        <w:rPr>
          <w:rFonts w:ascii="Verdana" w:eastAsia="Times New Roman" w:hAnsi="Verdana"/>
          <w:sz w:val="18"/>
          <w:szCs w:val="18"/>
        </w:rPr>
        <w:t xml:space="preserve"> e.a.) vormen de basis hiervoor.</w:t>
      </w:r>
    </w:p>
    <w:p w:rsidR="00000000" w:rsidRDefault="00761AED">
      <w:pPr>
        <w:pStyle w:val="Kop4"/>
        <w:rPr>
          <w:rFonts w:ascii="Verdana" w:eastAsia="Times New Roman" w:hAnsi="Verdana"/>
        </w:rPr>
      </w:pPr>
      <w:r>
        <w:rPr>
          <w:rFonts w:ascii="Verdana" w:eastAsia="Times New Roman" w:hAnsi="Verdana"/>
        </w:rPr>
        <w:t>Over Bas van Alphen</w:t>
      </w:r>
    </w:p>
    <w:p w:rsidR="00000000" w:rsidRDefault="00761AED">
      <w:pPr>
        <w:spacing w:after="240"/>
        <w:rPr>
          <w:rFonts w:ascii="Verdana" w:eastAsia="Times New Roman" w:hAnsi="Verdana"/>
          <w:sz w:val="18"/>
          <w:szCs w:val="18"/>
        </w:rPr>
      </w:pPr>
      <w:r>
        <w:rPr>
          <w:rFonts w:ascii="Verdana" w:eastAsia="Times New Roman" w:hAnsi="Verdana"/>
          <w:sz w:val="18"/>
          <w:szCs w:val="18"/>
        </w:rPr>
        <w:t>Prof. dr. Bas van Alphen is manager behandelzaken van het Topklinisch cen</w:t>
      </w:r>
      <w:r>
        <w:rPr>
          <w:rFonts w:ascii="Verdana" w:eastAsia="Times New Roman" w:hAnsi="Verdana"/>
          <w:sz w:val="18"/>
          <w:szCs w:val="18"/>
        </w:rPr>
        <w:t>trum voor ouderen met persoonlijkheidsstoornissen van Mondriaan. Hij is tevens bijzonder hoogleraar klinische ouderenpsychologie aan de Vrije Universiteit Brussel, bijzonder hoogleraar gezondheidszorgpsychologie aan de Tilburg University, hoogleraar klinis</w:t>
      </w:r>
      <w:r>
        <w:rPr>
          <w:rFonts w:ascii="Verdana" w:eastAsia="Times New Roman" w:hAnsi="Verdana"/>
          <w:sz w:val="18"/>
          <w:szCs w:val="18"/>
        </w:rPr>
        <w:t xml:space="preserve">che ouderenpsychologie bij </w:t>
      </w:r>
      <w:proofErr w:type="spellStart"/>
      <w:r>
        <w:rPr>
          <w:rFonts w:ascii="Verdana" w:eastAsia="Times New Roman" w:hAnsi="Verdana"/>
          <w:sz w:val="18"/>
          <w:szCs w:val="18"/>
        </w:rPr>
        <w:t>PersonaCura</w:t>
      </w:r>
      <w:proofErr w:type="spellEnd"/>
      <w:r>
        <w:rPr>
          <w:rFonts w:ascii="Verdana" w:eastAsia="Times New Roman" w:hAnsi="Verdana"/>
          <w:sz w:val="18"/>
          <w:szCs w:val="18"/>
        </w:rPr>
        <w:t xml:space="preserve"> en Hoofdopleider gezondheidszorgpsychologie bij RINO Zuid. </w:t>
      </w:r>
    </w:p>
    <w:p w:rsidR="00000000" w:rsidRDefault="00761AED">
      <w:pPr>
        <w:pStyle w:val="Kop4"/>
        <w:rPr>
          <w:rFonts w:ascii="Verdana" w:eastAsia="Times New Roman" w:hAnsi="Verdana"/>
        </w:rPr>
      </w:pPr>
      <w:r>
        <w:rPr>
          <w:rFonts w:ascii="Verdana" w:eastAsia="Times New Roman" w:hAnsi="Verdana"/>
        </w:rPr>
        <w:t>Over Frank Jonker</w:t>
      </w:r>
    </w:p>
    <w:p w:rsidR="00000000" w:rsidRDefault="00761AED">
      <w:pPr>
        <w:spacing w:after="240"/>
        <w:rPr>
          <w:rFonts w:ascii="Verdana" w:eastAsia="Times New Roman" w:hAnsi="Verdana"/>
          <w:sz w:val="18"/>
          <w:szCs w:val="18"/>
        </w:rPr>
      </w:pPr>
      <w:r>
        <w:rPr>
          <w:rFonts w:ascii="Verdana" w:eastAsia="Times New Roman" w:hAnsi="Verdana"/>
          <w:sz w:val="18"/>
          <w:szCs w:val="18"/>
        </w:rPr>
        <w:t xml:space="preserve">Dr. Frank Jonker is Klinisch Neuropsycholoog (BIG) en inhoudelijk leidinggevende bij </w:t>
      </w:r>
      <w:proofErr w:type="spellStart"/>
      <w:r>
        <w:rPr>
          <w:rFonts w:ascii="Verdana" w:eastAsia="Times New Roman" w:hAnsi="Verdana"/>
          <w:sz w:val="18"/>
          <w:szCs w:val="18"/>
        </w:rPr>
        <w:t>Altrecht</w:t>
      </w:r>
      <w:proofErr w:type="spellEnd"/>
      <w:r>
        <w:rPr>
          <w:rFonts w:ascii="Verdana" w:eastAsia="Times New Roman" w:hAnsi="Verdana"/>
          <w:sz w:val="18"/>
          <w:szCs w:val="18"/>
        </w:rPr>
        <w:t xml:space="preserve">, afdeling Neuropsychiatrie </w:t>
      </w:r>
      <w:proofErr w:type="spellStart"/>
      <w:r>
        <w:rPr>
          <w:rFonts w:ascii="Verdana" w:eastAsia="Times New Roman" w:hAnsi="Verdana"/>
          <w:sz w:val="18"/>
          <w:szCs w:val="18"/>
        </w:rPr>
        <w:t>Vesalius</w:t>
      </w:r>
      <w:proofErr w:type="spellEnd"/>
      <w:r>
        <w:rPr>
          <w:rFonts w:ascii="Verdana" w:eastAsia="Times New Roman" w:hAnsi="Verdana"/>
          <w:sz w:val="18"/>
          <w:szCs w:val="18"/>
        </w:rPr>
        <w:t xml:space="preserve">. Hier </w:t>
      </w:r>
      <w:r>
        <w:rPr>
          <w:rFonts w:ascii="Verdana" w:eastAsia="Times New Roman" w:hAnsi="Verdana"/>
          <w:sz w:val="18"/>
          <w:szCs w:val="18"/>
        </w:rPr>
        <w:t xml:space="preserve">worden patiënten aangemeld met psychiatrische stoornissen als gevolg van Niet Aangeboren Hersenletsel (NAH), waarbij zowel uitgebreide </w:t>
      </w:r>
      <w:proofErr w:type="spellStart"/>
      <w:r>
        <w:rPr>
          <w:rFonts w:ascii="Verdana" w:eastAsia="Times New Roman" w:hAnsi="Verdana"/>
          <w:sz w:val="18"/>
          <w:szCs w:val="18"/>
        </w:rPr>
        <w:t>neuropsychiatrische</w:t>
      </w:r>
      <w:proofErr w:type="spellEnd"/>
      <w:r>
        <w:rPr>
          <w:rFonts w:ascii="Verdana" w:eastAsia="Times New Roman" w:hAnsi="Verdana"/>
          <w:sz w:val="18"/>
          <w:szCs w:val="18"/>
        </w:rPr>
        <w:t xml:space="preserve"> diagnostiek als behandeling plaatsvindt. Frank Jonker is in 2019 gepromoveerd op de relatie tussen fr</w:t>
      </w:r>
      <w:r>
        <w:rPr>
          <w:rFonts w:ascii="Verdana" w:eastAsia="Times New Roman" w:hAnsi="Verdana"/>
          <w:sz w:val="18"/>
          <w:szCs w:val="18"/>
        </w:rPr>
        <w:t>ontaal hersenletsel en gedragsveranderingen. Op de Vrije Universiteit is hij docent en onderzoeker, het onderzoek richt zich op de relatie (locatie) hersenletsel en gedragsveranderingen (bijvoorbeeld agressie).</w:t>
      </w:r>
    </w:p>
    <w:p w:rsidR="00000000" w:rsidRDefault="00761AED">
      <w:pPr>
        <w:pStyle w:val="Kop4"/>
        <w:rPr>
          <w:rFonts w:ascii="Verdana" w:eastAsia="Times New Roman" w:hAnsi="Verdana"/>
        </w:rPr>
      </w:pPr>
      <w:r>
        <w:rPr>
          <w:rFonts w:ascii="Verdana" w:eastAsia="Times New Roman" w:hAnsi="Verdana"/>
        </w:rPr>
        <w:t>O</w:t>
      </w:r>
      <w:r>
        <w:rPr>
          <w:rFonts w:ascii="Verdana" w:eastAsia="Times New Roman" w:hAnsi="Verdana"/>
        </w:rPr>
        <w:t>ver Esther van den Berg</w:t>
      </w:r>
    </w:p>
    <w:p w:rsidR="00000000" w:rsidRDefault="00761AED">
      <w:pPr>
        <w:spacing w:after="240"/>
        <w:rPr>
          <w:rFonts w:ascii="Verdana" w:eastAsia="Times New Roman" w:hAnsi="Verdana"/>
          <w:sz w:val="18"/>
          <w:szCs w:val="18"/>
        </w:rPr>
      </w:pPr>
      <w:r>
        <w:rPr>
          <w:rFonts w:ascii="Verdana" w:eastAsia="Times New Roman" w:hAnsi="Verdana"/>
          <w:sz w:val="18"/>
          <w:szCs w:val="18"/>
        </w:rPr>
        <w:t>Dr. Esther van de</w:t>
      </w:r>
      <w:r>
        <w:rPr>
          <w:rFonts w:ascii="Verdana" w:eastAsia="Times New Roman" w:hAnsi="Verdana"/>
          <w:sz w:val="18"/>
          <w:szCs w:val="18"/>
        </w:rPr>
        <w:t xml:space="preserve">n Berg is Klinisch Neuropsycholoog en werkzaam binnen het Alzheimercentrum Erasmus MC in Rotterdam. Hier ziet zij regelmatig patiënten met een verdenking op een </w:t>
      </w:r>
      <w:proofErr w:type="spellStart"/>
      <w:r>
        <w:rPr>
          <w:rFonts w:ascii="Verdana" w:eastAsia="Times New Roman" w:hAnsi="Verdana"/>
          <w:sz w:val="18"/>
          <w:szCs w:val="18"/>
        </w:rPr>
        <w:t>Frontotemporale</w:t>
      </w:r>
      <w:proofErr w:type="spellEnd"/>
      <w:r>
        <w:rPr>
          <w:rFonts w:ascii="Verdana" w:eastAsia="Times New Roman" w:hAnsi="Verdana"/>
          <w:sz w:val="18"/>
          <w:szCs w:val="18"/>
        </w:rPr>
        <w:t xml:space="preserve"> Dementie (FTD) waarbij persoonlijkheids- en gedragsveranderingen een kenmerkend</w:t>
      </w:r>
      <w:r>
        <w:rPr>
          <w:rFonts w:ascii="Verdana" w:eastAsia="Times New Roman" w:hAnsi="Verdana"/>
          <w:sz w:val="18"/>
          <w:szCs w:val="18"/>
        </w:rPr>
        <w:t xml:space="preserve"> symptoom kunnen zijn. Naast patiëntenzorg verricht zij ook wetenschappelijk onderzoek. Esther van den Berg heeft haar sporen binnen het vakgebied van de Klinische Neuropsychologie verdiend. In 2015 werd de prestigieuze Betto </w:t>
      </w:r>
      <w:proofErr w:type="spellStart"/>
      <w:r>
        <w:rPr>
          <w:rFonts w:ascii="Verdana" w:eastAsia="Times New Roman" w:hAnsi="Verdana"/>
          <w:sz w:val="18"/>
          <w:szCs w:val="18"/>
        </w:rPr>
        <w:t>Deelman</w:t>
      </w:r>
      <w:proofErr w:type="spellEnd"/>
      <w:r>
        <w:rPr>
          <w:rFonts w:ascii="Verdana" w:eastAsia="Times New Roman" w:hAnsi="Verdana"/>
          <w:sz w:val="18"/>
          <w:szCs w:val="18"/>
        </w:rPr>
        <w:t>-prijs aan haar toegeke</w:t>
      </w:r>
      <w:r>
        <w:rPr>
          <w:rFonts w:ascii="Verdana" w:eastAsia="Times New Roman" w:hAnsi="Verdana"/>
          <w:sz w:val="18"/>
          <w:szCs w:val="18"/>
        </w:rPr>
        <w:t>nd en jarenlang was zij hoofdredacteur van het Tijdschrift voor Neuropsychologie.</w:t>
      </w:r>
    </w:p>
    <w:p w:rsidR="00000000" w:rsidRDefault="00761AED">
      <w:pPr>
        <w:pStyle w:val="Kop4"/>
        <w:rPr>
          <w:rFonts w:ascii="Verdana" w:eastAsia="Times New Roman" w:hAnsi="Verdana"/>
        </w:rPr>
      </w:pPr>
      <w:r>
        <w:rPr>
          <w:rFonts w:ascii="Verdana" w:eastAsia="Times New Roman" w:hAnsi="Verdana"/>
        </w:rPr>
        <w:t xml:space="preserve">Over Rudolf </w:t>
      </w:r>
      <w:proofErr w:type="spellStart"/>
      <w:r>
        <w:rPr>
          <w:rFonts w:ascii="Verdana" w:eastAsia="Times New Roman" w:hAnsi="Verdana"/>
        </w:rPr>
        <w:t>Ponds</w:t>
      </w:r>
      <w:proofErr w:type="spellEnd"/>
    </w:p>
    <w:p w:rsidR="00000000" w:rsidRDefault="00761AED">
      <w:pPr>
        <w:rPr>
          <w:rFonts w:ascii="Verdana" w:eastAsia="Times New Roman" w:hAnsi="Verdana"/>
          <w:sz w:val="18"/>
          <w:szCs w:val="18"/>
        </w:rPr>
      </w:pPr>
      <w:r>
        <w:rPr>
          <w:rFonts w:ascii="Verdana" w:eastAsia="Times New Roman" w:hAnsi="Verdana"/>
          <w:sz w:val="18"/>
          <w:szCs w:val="18"/>
        </w:rPr>
        <w:t xml:space="preserve">Prof. dr. Rudolf W.H.M. </w:t>
      </w:r>
      <w:proofErr w:type="spellStart"/>
      <w:r>
        <w:rPr>
          <w:rFonts w:ascii="Verdana" w:eastAsia="Times New Roman" w:hAnsi="Verdana"/>
          <w:sz w:val="18"/>
          <w:szCs w:val="18"/>
        </w:rPr>
        <w:t>Ponds</w:t>
      </w:r>
      <w:proofErr w:type="spellEnd"/>
      <w:r>
        <w:rPr>
          <w:rFonts w:ascii="Verdana" w:eastAsia="Times New Roman" w:hAnsi="Verdana"/>
          <w:sz w:val="18"/>
          <w:szCs w:val="18"/>
        </w:rPr>
        <w:t xml:space="preserve"> (1960) is geregistreerd klinisch neuropsycholoog en hoogleraar/hoofd van de afdeling Medische Psychologie van het Maastrich</w:t>
      </w:r>
      <w:r>
        <w:rPr>
          <w:rFonts w:ascii="Verdana" w:eastAsia="Times New Roman" w:hAnsi="Verdana"/>
          <w:sz w:val="18"/>
          <w:szCs w:val="18"/>
        </w:rPr>
        <w:t>t Universitair Medisch Centrum. Daarnaast is hij werkzaam op de afdeling Hersenletsel van het revalidatiecentrum Adelante. In 1998 promoveerde hij op geheugenklachten bij ouderen. Hij is een ervaren docent, onderzoeker en clinicus op het gebied van diagnos</w:t>
      </w:r>
      <w:r>
        <w:rPr>
          <w:rFonts w:ascii="Verdana" w:eastAsia="Times New Roman" w:hAnsi="Verdana"/>
          <w:sz w:val="18"/>
          <w:szCs w:val="18"/>
        </w:rPr>
        <w:t xml:space="preserve">tiek en behandeling van </w:t>
      </w:r>
      <w:r>
        <w:rPr>
          <w:rFonts w:ascii="Verdana" w:eastAsia="Times New Roman" w:hAnsi="Verdana"/>
          <w:sz w:val="18"/>
          <w:szCs w:val="18"/>
        </w:rPr>
        <w:lastRenderedPageBreak/>
        <w:t>vroege dementie en niet-aangeboren hersenletsel, in het bijzonder emotionele - en gedragsmatige gevolgen en de consequenties voor het systeem.</w:t>
      </w:r>
    </w:p>
    <w:p w:rsidR="00000000" w:rsidRDefault="00761AED">
      <w:pPr>
        <w:pStyle w:val="Kop4"/>
        <w:rPr>
          <w:rFonts w:ascii="Verdana" w:eastAsia="Times New Roman" w:hAnsi="Verdana"/>
        </w:rPr>
      </w:pPr>
      <w:r>
        <w:rPr>
          <w:rFonts w:ascii="Verdana" w:eastAsia="Times New Roman" w:hAnsi="Verdana"/>
        </w:rPr>
        <w:t>Over Peter Smits</w:t>
      </w:r>
    </w:p>
    <w:p w:rsidR="00000000" w:rsidRDefault="00761AED">
      <w:pPr>
        <w:rPr>
          <w:rFonts w:ascii="Verdana" w:eastAsia="Times New Roman" w:hAnsi="Verdana"/>
          <w:sz w:val="18"/>
          <w:szCs w:val="18"/>
        </w:rPr>
      </w:pPr>
      <w:r>
        <w:rPr>
          <w:rFonts w:ascii="Verdana" w:eastAsia="Times New Roman" w:hAnsi="Verdana"/>
          <w:sz w:val="18"/>
          <w:szCs w:val="18"/>
        </w:rPr>
        <w:t>D</w:t>
      </w:r>
      <w:r>
        <w:rPr>
          <w:rFonts w:ascii="Verdana" w:eastAsia="Times New Roman" w:hAnsi="Verdana"/>
          <w:sz w:val="18"/>
          <w:szCs w:val="18"/>
        </w:rPr>
        <w:t>rs. Peter Smits, klinisch psycholoog, is verbonden aan het zorgprog</w:t>
      </w:r>
      <w:r>
        <w:rPr>
          <w:rFonts w:ascii="Verdana" w:eastAsia="Times New Roman" w:hAnsi="Verdana"/>
          <w:sz w:val="18"/>
          <w:szCs w:val="18"/>
        </w:rPr>
        <w:t xml:space="preserve">ramma Brein in Beweging van revalidatiecentrum de Sint Maartenskliniek. Binnen dit poliklinische zorgprogramma worden mensen met hersenletsel gerevalideerd. Hij onderzoekt momenteel de behandeleffecten van dit zorgprogramma en ook de invloed en benadering </w:t>
      </w:r>
      <w:r>
        <w:rPr>
          <w:rFonts w:ascii="Verdana" w:eastAsia="Times New Roman" w:hAnsi="Verdana"/>
          <w:sz w:val="18"/>
          <w:szCs w:val="18"/>
        </w:rPr>
        <w:t>van verstoorde symptoomvaliditeit binnen de neuropsychologische revalidatie. Eerder was hij redacteur van de handboeken Neuropsychotherapie en Revalidatiepsychologie.</w:t>
      </w:r>
      <w:r>
        <w:rPr>
          <w:rFonts w:ascii="Verdana" w:eastAsia="Times New Roman" w:hAnsi="Verdana"/>
          <w:sz w:val="18"/>
          <w:szCs w:val="18"/>
        </w:rPr>
        <w:br/>
      </w:r>
      <w:bookmarkStart w:id="0" w:name="_GoBack"/>
      <w:bookmarkEnd w:id="0"/>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Docenten</w:t>
      </w:r>
      <w:r>
        <w:rPr>
          <w:rFonts w:ascii="Verdana" w:eastAsia="Times New Roman" w:hAnsi="Verdana"/>
          <w:sz w:val="18"/>
          <w:szCs w:val="18"/>
        </w:rPr>
        <w:br/>
        <w:t>Dr. Esther van den Berg - Dr. Esther van den Berg is Klinisch Neuropsycholoog</w:t>
      </w:r>
      <w:r>
        <w:rPr>
          <w:rFonts w:ascii="Verdana" w:eastAsia="Times New Roman" w:hAnsi="Verdana"/>
          <w:sz w:val="18"/>
          <w:szCs w:val="18"/>
        </w:rPr>
        <w:t xml:space="preserve"> en werkzaam binnen het Alzheimercentrum Erasmus MC in Rotterdam., Dr. Frank Jonker - Dr. Frank Jonker is Klinisch Neuropsycholoog (BIG) en inhoudelijk leidinggevende bij </w:t>
      </w:r>
      <w:proofErr w:type="spellStart"/>
      <w:r>
        <w:rPr>
          <w:rFonts w:ascii="Verdana" w:eastAsia="Times New Roman" w:hAnsi="Verdana"/>
          <w:sz w:val="18"/>
          <w:szCs w:val="18"/>
        </w:rPr>
        <w:t>Altrecht</w:t>
      </w:r>
      <w:proofErr w:type="spellEnd"/>
      <w:r>
        <w:rPr>
          <w:rFonts w:ascii="Verdana" w:eastAsia="Times New Roman" w:hAnsi="Verdana"/>
          <w:sz w:val="18"/>
          <w:szCs w:val="18"/>
        </w:rPr>
        <w:t xml:space="preserve">, afdeling Neuropsychiatrie </w:t>
      </w:r>
      <w:proofErr w:type="spellStart"/>
      <w:r>
        <w:rPr>
          <w:rFonts w:ascii="Verdana" w:eastAsia="Times New Roman" w:hAnsi="Verdana"/>
          <w:sz w:val="18"/>
          <w:szCs w:val="18"/>
        </w:rPr>
        <w:t>Vesalius</w:t>
      </w:r>
      <w:proofErr w:type="spellEnd"/>
      <w:r>
        <w:rPr>
          <w:rFonts w:ascii="Verdana" w:eastAsia="Times New Roman" w:hAnsi="Verdana"/>
          <w:sz w:val="18"/>
          <w:szCs w:val="18"/>
        </w:rPr>
        <w:t xml:space="preserve">., prof. dr. Rudolf </w:t>
      </w:r>
      <w:proofErr w:type="spellStart"/>
      <w:r>
        <w:rPr>
          <w:rFonts w:ascii="Verdana" w:eastAsia="Times New Roman" w:hAnsi="Verdana"/>
          <w:sz w:val="18"/>
          <w:szCs w:val="18"/>
        </w:rPr>
        <w:t>Ponds</w:t>
      </w:r>
      <w:proofErr w:type="spellEnd"/>
      <w:r>
        <w:rPr>
          <w:rFonts w:ascii="Verdana" w:eastAsia="Times New Roman" w:hAnsi="Verdana"/>
          <w:sz w:val="18"/>
          <w:szCs w:val="18"/>
        </w:rPr>
        <w:t xml:space="preserve"> - Klinisch neur</w:t>
      </w:r>
      <w:r>
        <w:rPr>
          <w:rFonts w:ascii="Verdana" w:eastAsia="Times New Roman" w:hAnsi="Verdana"/>
          <w:sz w:val="18"/>
          <w:szCs w:val="18"/>
        </w:rPr>
        <w:t>opsycholoog. Universitair hoofddocent Maastricht University. Voorzitter sectie Neuropsychologie NIP., Drs. Peter Smits - , Prof. dr. Bas van Alphen - Prof. dr. Bas van Alphen is manager behandelzaken van het Topklinisch centrum Mondriaan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Certificaat</w:t>
      </w:r>
      <w:r>
        <w:rPr>
          <w:rFonts w:ascii="Verdana" w:eastAsia="Times New Roman" w:hAnsi="Verdana"/>
          <w:sz w:val="18"/>
          <w:szCs w:val="18"/>
        </w:rPr>
        <w:br/>
        <w:t>Je on</w:t>
      </w:r>
      <w:r>
        <w:rPr>
          <w:rFonts w:ascii="Verdana" w:eastAsia="Times New Roman" w:hAnsi="Verdana"/>
          <w:sz w:val="18"/>
          <w:szCs w:val="18"/>
        </w:rPr>
        <w:t>tvangt een certificaat indien je minimaal 90% aanwezig bent geweest en de cursus met goed gevolg hebt afgerond.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Meer informatie</w:t>
      </w:r>
      <w:r>
        <w:rPr>
          <w:rFonts w:ascii="Verdana" w:eastAsia="Times New Roman" w:hAnsi="Verdana"/>
          <w:sz w:val="18"/>
          <w:szCs w:val="18"/>
        </w:rPr>
        <w:br/>
        <w:t xml:space="preserve">Kijk op www.rinogroep.nl voor meer en actuele informatie of neem contact op met de </w:t>
      </w:r>
      <w:proofErr w:type="spellStart"/>
      <w:r>
        <w:rPr>
          <w:rFonts w:ascii="Verdana" w:eastAsia="Times New Roman" w:hAnsi="Verdana"/>
          <w:sz w:val="18"/>
          <w:szCs w:val="18"/>
        </w:rPr>
        <w:t>infodesk</w:t>
      </w:r>
      <w:proofErr w:type="spellEnd"/>
      <w:r>
        <w:rPr>
          <w:rFonts w:ascii="Verdana" w:eastAsia="Times New Roman" w:hAnsi="Verdana"/>
          <w:sz w:val="18"/>
          <w:szCs w:val="18"/>
        </w:rPr>
        <w:t xml:space="preserve"> via 030 230 84 50 of infodesk@rinog</w:t>
      </w:r>
      <w:r>
        <w:rPr>
          <w:rFonts w:ascii="Verdana" w:eastAsia="Times New Roman" w:hAnsi="Verdana"/>
          <w:sz w:val="18"/>
          <w:szCs w:val="18"/>
        </w:rPr>
        <w:t>roep.nl.</w:t>
      </w:r>
    </w:p>
    <w:sectPr w:rsidR="00000000">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761AED"/>
    <w:rsid w:val="00761A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8BF869"/>
  <w15:chartTrackingRefBased/>
  <w15:docId w15:val="{2D8F0CB4-8CA5-4415-8418-622D12464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rFonts w:eastAsiaTheme="minorEastAsia"/>
      <w:sz w:val="24"/>
      <w:szCs w:val="24"/>
    </w:rPr>
  </w:style>
  <w:style w:type="paragraph" w:styleId="Kop4">
    <w:name w:val="heading 4"/>
    <w:basedOn w:val="Standaard"/>
    <w:link w:val="Kop4Char"/>
    <w:uiPriority w:val="9"/>
    <w:qFormat/>
    <w:pPr>
      <w:spacing w:before="100" w:beforeAutospacing="1" w:after="100" w:afterAutospacing="1"/>
      <w:outlineLvl w:val="3"/>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customStyle="1" w:styleId="Kop4Char">
    <w:name w:val="Kop 4 Char"/>
    <w:basedOn w:val="Standaardalinea-lettertype"/>
    <w:link w:val="Kop4"/>
    <w:uiPriority w:val="9"/>
    <w:semiHidden/>
    <w:rPr>
      <w:rFonts w:asciiTheme="majorHAnsi" w:eastAsiaTheme="majorEastAsia" w:hAnsiTheme="majorHAnsi" w:cstheme="majorBidi"/>
      <w:i/>
      <w:iCs/>
      <w:color w:val="2F5496" w:themeColor="accent1" w:themeShade="BF"/>
      <w:sz w:val="24"/>
      <w:szCs w:val="24"/>
    </w:rPr>
  </w:style>
  <w:style w:type="character" w:styleId="Zwaar">
    <w:name w:val="Strong"/>
    <w:basedOn w:val="Standaardalinea-lettertype"/>
    <w:uiPriority w:val="22"/>
    <w:qFormat/>
    <w:rPr>
      <w:b/>
      <w:bCs/>
    </w:rPr>
  </w:style>
  <w:style w:type="character" w:styleId="Nadruk">
    <w:name w:val="Emphasis"/>
    <w:basedOn w:val="Standaardalinea-lettertype"/>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3265558">
      <w:marLeft w:val="0"/>
      <w:marRight w:val="0"/>
      <w:marTop w:val="0"/>
      <w:marBottom w:val="0"/>
      <w:divBdr>
        <w:top w:val="none" w:sz="0" w:space="0" w:color="auto"/>
        <w:left w:val="none" w:sz="0" w:space="0" w:color="auto"/>
        <w:bottom w:val="none" w:sz="0" w:space="0" w:color="auto"/>
        <w:right w:val="none" w:sz="0" w:space="0" w:color="auto"/>
      </w:divBdr>
      <w:divsChild>
        <w:div w:id="1292436850">
          <w:marLeft w:val="0"/>
          <w:marRight w:val="0"/>
          <w:marTop w:val="0"/>
          <w:marBottom w:val="0"/>
          <w:divBdr>
            <w:top w:val="none" w:sz="0" w:space="0" w:color="auto"/>
            <w:left w:val="none" w:sz="0" w:space="0" w:color="auto"/>
            <w:bottom w:val="none" w:sz="0" w:space="0" w:color="auto"/>
            <w:right w:val="none" w:sz="0" w:space="0" w:color="auto"/>
          </w:divBdr>
          <w:divsChild>
            <w:div w:id="27749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https://www.rinogroep.nl/assets/images/bg-mail.png"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1333</Words>
  <Characters>8825</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10138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Anne Burer</dc:creator>
  <cp:keywords/>
  <dc:description/>
  <cp:lastModifiedBy>Anne Burer</cp:lastModifiedBy>
  <cp:revision>2</cp:revision>
  <dcterms:created xsi:type="dcterms:W3CDTF">2021-01-28T10:32:00Z</dcterms:created>
  <dcterms:modified xsi:type="dcterms:W3CDTF">2021-01-28T10:32:00Z</dcterms:modified>
</cp:coreProperties>
</file>